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</w:rPr>
        <w:t>ANEXO II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TERMO DE DESISTÊNCIA DEFINITIVA</w:t>
      </w:r>
    </w:p>
    <w:tbl>
      <w:tblPr>
        <w:tblStyle w:val="5"/>
        <w:tblpPr w:leftFromText="180" w:rightFromText="180" w:vertAnchor="text" w:horzAnchor="page" w:tblpX="764" w:tblpY="64"/>
        <w:tblOverlap w:val="never"/>
        <w:tblW w:w="5844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500"/>
        <w:gridCol w:w="5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15" w:type="dxa"/>
        </w:trPr>
        <w:tc>
          <w:tcPr>
            <w:tcW w:w="4973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Nome: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CPF: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Área/Vaga: </w:t>
            </w:r>
            <w:r>
              <w:rPr>
                <w:rFonts w:hint="default" w:eastAsia="SimSun" w:cs="Times New Roman"/>
                <w:color w:val="000000"/>
                <w:kern w:val="0"/>
                <w:sz w:val="24"/>
                <w:szCs w:val="24"/>
                <w:lang w:val="pt-BR" w:eastAsia="zh-CN" w:bidi="ar"/>
              </w:rPr>
              <w:t>Administração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0" w:hRule="atLeast"/>
          <w:tblCellSpacing w:w="15" w:type="dxa"/>
        </w:trPr>
        <w:tc>
          <w:tcPr>
            <w:tcW w:w="4973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Campus: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eastAsia="SimSun" w:cs="Times New Roman"/>
                <w:color w:val="auto"/>
                <w:kern w:val="0"/>
                <w:sz w:val="24"/>
                <w:szCs w:val="24"/>
                <w:lang w:val="pt-BR" w:eastAsia="zh-CN" w:bidi="ar"/>
              </w:rPr>
              <w:t>Campos do Jordão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Edital Processo Seletivo nº </w:t>
      </w:r>
      <w:r>
        <w:rPr>
          <w:rFonts w:hint="default" w:cs="Times New Roman"/>
          <w:sz w:val="24"/>
          <w:szCs w:val="24"/>
          <w:lang w:val="pt-BR"/>
        </w:rPr>
        <w:t>123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cs="Times New Roman"/>
          <w:sz w:val="24"/>
          <w:szCs w:val="24"/>
          <w:lang w:val="pt-BR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cs="Times New Roman"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, publicado no DOU de </w:t>
      </w:r>
      <w:r>
        <w:rPr>
          <w:rFonts w:hint="default" w:cs="Times New Roman"/>
          <w:sz w:val="24"/>
          <w:szCs w:val="24"/>
          <w:lang w:val="pt-BR"/>
        </w:rPr>
        <w:t>15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cs="Times New Roman"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Edital de Homologação nº </w:t>
      </w:r>
      <w:r>
        <w:rPr>
          <w:rFonts w:hint="default" w:cs="Times New Roman"/>
          <w:sz w:val="24"/>
          <w:szCs w:val="24"/>
          <w:lang w:val="pt-BR"/>
        </w:rPr>
        <w:t>210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cs="Times New Roman"/>
          <w:sz w:val="24"/>
          <w:szCs w:val="24"/>
          <w:lang w:val="pt-BR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>/0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, publicado no DOU de </w:t>
      </w:r>
      <w:r>
        <w:rPr>
          <w:rFonts w:hint="default" w:cs="Times New Roman"/>
          <w:sz w:val="24"/>
          <w:szCs w:val="24"/>
          <w:lang w:val="pt-BR"/>
        </w:rPr>
        <w:t>31</w:t>
      </w:r>
      <w:r>
        <w:rPr>
          <w:rFonts w:hint="default" w:ascii="Times New Roman" w:hAnsi="Times New Roman" w:cs="Times New Roman"/>
          <w:sz w:val="24"/>
          <w:szCs w:val="24"/>
        </w:rPr>
        <w:t>/0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O(A) candidato(a) acima identificado(a), habilitado(a) no Processo Seletivo Simplificado realizado pelo Instituto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Federal de Educação, Ciência e Tecnologia de São Paulo, para o cargo indicado acima, SOLICITA sua exclusão da fila do certame e DECLARA neste ato que DESISTE DEFINITIVAMENTE de sua contratação para o cargo em questão, reconhecendo que este ato é irreversível.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_________________, ___ de _________________ de ________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do(a) candidato(a)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Em caso de desistência definitiva, enviar este termo devidamente preenchido e assinado, junto com documento de identificação digitalizados.</w:t>
      </w:r>
    </w:p>
    <w:p/>
    <w:sectPr>
      <w:headerReference r:id="rId4" w:type="first"/>
      <w:headerReference r:id="rId3" w:type="default"/>
      <w:footnotePr>
        <w:pos w:val="beneathText"/>
        <w:numFmt w:val="decimal"/>
      </w:footnotePr>
      <w:pgSz w:w="11906" w:h="16838"/>
      <w:pgMar w:top="2835" w:right="1134" w:bottom="1134" w:left="1418" w:header="567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drawing>
        <wp:inline distT="0" distB="0" distL="114300" distR="114300">
          <wp:extent cx="904875" cy="894080"/>
          <wp:effectExtent l="0" t="0" r="952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rcRect l="-11" t="-11" r="-11" b="-11"/>
                  <a:stretch>
                    <a:fillRect/>
                  </a:stretch>
                </pic:blipFill>
                <pic:spPr>
                  <a:xfrm>
                    <a:off x="0" y="0"/>
                    <a:ext cx="904875" cy="894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1"/>
      <w:tabs>
        <w:tab w:val="center" w:pos="4677"/>
        <w:tab w:val="left" w:pos="7440"/>
      </w:tabs>
      <w:jc w:val="center"/>
    </w:pPr>
    <w:r>
      <w:rPr>
        <w:rFonts w:ascii="Calibri" w:hAnsi="Calibri" w:cs="Calibri"/>
        <w:sz w:val="20"/>
      </w:rPr>
      <w:t>Ministério da Educação</w:t>
    </w:r>
  </w:p>
  <w:p>
    <w:pPr>
      <w:pStyle w:val="11"/>
      <w:jc w:val="center"/>
    </w:pPr>
    <w:r>
      <w:rPr>
        <w:rFonts w:ascii="Calibri" w:hAnsi="Calibri" w:cs="Calibri"/>
        <w:sz w:val="20"/>
      </w:rPr>
      <w:t>Instituto Federal de Educação, Ciência e Tecnologia de São Paulo</w:t>
    </w:r>
  </w:p>
  <w:p>
    <w:pPr>
      <w:pStyle w:val="11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95E51"/>
    <w:rsid w:val="015228B3"/>
    <w:rsid w:val="0A153710"/>
    <w:rsid w:val="29C060BB"/>
    <w:rsid w:val="41DE641A"/>
    <w:rsid w:val="51E22FCD"/>
    <w:rsid w:val="5F1324EE"/>
    <w:rsid w:val="66095E51"/>
    <w:rsid w:val="6E8C4BAA"/>
    <w:rsid w:val="74360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qFormat="1"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t-BR" w:eastAsia="zh-CN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ind w:left="0" w:right="0" w:firstLine="2268"/>
      <w:jc w:val="center"/>
      <w:outlineLvl w:val="0"/>
    </w:pPr>
    <w:rPr>
      <w:b/>
      <w:sz w:val="22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jc w:val="both"/>
      <w:outlineLvl w:val="1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character" w:styleId="7">
    <w:name w:val="Hyperlink"/>
    <w:qFormat/>
    <w:uiPriority w:val="6"/>
    <w:rPr>
      <w:color w:val="0000FF"/>
      <w:u w:val="single"/>
    </w:rPr>
  </w:style>
  <w:style w:type="paragraph" w:styleId="8">
    <w:name w:val="List"/>
    <w:basedOn w:val="9"/>
    <w:qFormat/>
    <w:uiPriority w:val="7"/>
    <w:rPr>
      <w:rFonts w:cs="Arial"/>
    </w:rPr>
  </w:style>
  <w:style w:type="paragraph" w:styleId="9">
    <w:name w:val="Body Text"/>
    <w:basedOn w:val="1"/>
    <w:qFormat/>
    <w:uiPriority w:val="7"/>
    <w:pPr>
      <w:spacing w:before="0" w:after="140" w:line="276" w:lineRule="auto"/>
    </w:pPr>
  </w:style>
  <w:style w:type="paragraph" w:styleId="10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qFormat/>
    <w:uiPriority w:val="6"/>
    <w:pPr>
      <w:tabs>
        <w:tab w:val="center" w:pos="4419"/>
        <w:tab w:val="right" w:pos="8838"/>
      </w:tabs>
    </w:pPr>
  </w:style>
  <w:style w:type="paragraph" w:styleId="12">
    <w:name w:val="footer"/>
    <w:basedOn w:val="1"/>
    <w:qFormat/>
    <w:uiPriority w:val="6"/>
    <w:pPr>
      <w:tabs>
        <w:tab w:val="center" w:pos="4419"/>
        <w:tab w:val="right" w:pos="8838"/>
      </w:tabs>
    </w:pPr>
  </w:style>
  <w:style w:type="paragraph" w:styleId="13">
    <w:name w:val="caption"/>
    <w:basedOn w:val="1"/>
    <w:qFormat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Body Text Indent"/>
    <w:basedOn w:val="1"/>
    <w:qFormat/>
    <w:uiPriority w:val="7"/>
    <w:pPr>
      <w:ind w:left="0" w:right="0" w:firstLine="2268"/>
      <w:jc w:val="both"/>
    </w:pPr>
  </w:style>
  <w:style w:type="character" w:customStyle="1" w:styleId="15">
    <w:name w:val="WW8Num1z0"/>
    <w:qFormat/>
    <w:uiPriority w:val="3"/>
    <w:rPr>
      <w:rFonts w:hint="default" w:ascii="Symbol" w:hAnsi="Symbol" w:cs="Symbol"/>
    </w:rPr>
  </w:style>
  <w:style w:type="character" w:customStyle="1" w:styleId="16">
    <w:name w:val="WW8Num1z1"/>
    <w:qFormat/>
    <w:uiPriority w:val="3"/>
    <w:rPr>
      <w:rFonts w:hint="default" w:ascii="Courier New" w:hAnsi="Courier New" w:cs="Courier New"/>
    </w:rPr>
  </w:style>
  <w:style w:type="character" w:customStyle="1" w:styleId="17">
    <w:name w:val="WW8Num1z2"/>
    <w:qFormat/>
    <w:uiPriority w:val="3"/>
    <w:rPr>
      <w:rFonts w:hint="default" w:ascii="Wingdings" w:hAnsi="Wingdings" w:cs="Wingdings"/>
    </w:rPr>
  </w:style>
  <w:style w:type="character" w:customStyle="1" w:styleId="18">
    <w:name w:val="WW8Num2z0"/>
    <w:qFormat/>
    <w:uiPriority w:val="3"/>
    <w:rPr>
      <w:rFonts w:hint="default"/>
    </w:rPr>
  </w:style>
  <w:style w:type="character" w:customStyle="1" w:styleId="19">
    <w:name w:val="WW8Num3z0"/>
    <w:qFormat/>
    <w:uiPriority w:val="3"/>
    <w:rPr>
      <w:sz w:val="24"/>
      <w:szCs w:val="24"/>
    </w:rPr>
  </w:style>
  <w:style w:type="character" w:customStyle="1" w:styleId="20">
    <w:name w:val="WW8Num3z1"/>
    <w:qFormat/>
    <w:uiPriority w:val="3"/>
    <w:rPr>
      <w:rFonts w:hint="default" w:ascii="Symbol" w:hAnsi="Symbol" w:cs="Symbol"/>
    </w:rPr>
  </w:style>
  <w:style w:type="character" w:customStyle="1" w:styleId="21">
    <w:name w:val="Fonte parág. padrão1"/>
    <w:qFormat/>
    <w:uiPriority w:val="6"/>
  </w:style>
  <w:style w:type="character" w:customStyle="1" w:styleId="22">
    <w:name w:val="Texto de balão Char"/>
    <w:qFormat/>
    <w:uiPriority w:val="7"/>
    <w:rPr>
      <w:rFonts w:ascii="Segoe UI" w:hAnsi="Segoe UI" w:cs="Segoe UI"/>
      <w:sz w:val="18"/>
      <w:szCs w:val="18"/>
    </w:rPr>
  </w:style>
  <w:style w:type="character" w:customStyle="1" w:styleId="23">
    <w:name w:val="Cabeçalho Char"/>
    <w:qFormat/>
    <w:uiPriority w:val="6"/>
    <w:rPr>
      <w:sz w:val="24"/>
    </w:rPr>
  </w:style>
  <w:style w:type="paragraph" w:customStyle="1" w:styleId="24">
    <w:name w:val="Título1"/>
    <w:basedOn w:val="1"/>
    <w:next w:val="9"/>
    <w:qFormat/>
    <w:uiPriority w:val="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5">
    <w:name w:val="Índice"/>
    <w:basedOn w:val="1"/>
    <w:qFormat/>
    <w:uiPriority w:val="6"/>
    <w:pPr>
      <w:suppressLineNumbers/>
    </w:pPr>
    <w:rPr>
      <w:rFonts w:cs="Arial"/>
    </w:rPr>
  </w:style>
  <w:style w:type="paragraph" w:customStyle="1" w:styleId="26">
    <w:name w:val="Cabeçalho e Rodapé"/>
    <w:basedOn w:val="1"/>
    <w:qFormat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27">
    <w:name w:val="Texto de balão1"/>
    <w:basedOn w:val="1"/>
    <w:qFormat/>
    <w:uiPriority w:val="7"/>
    <w:rPr>
      <w:rFonts w:ascii="Segoe UI" w:hAnsi="Segoe UI" w:cs="Segoe UI"/>
      <w:sz w:val="18"/>
      <w:szCs w:val="18"/>
    </w:rPr>
  </w:style>
  <w:style w:type="paragraph" w:customStyle="1" w:styleId="28">
    <w:name w:val="Conteúdo da tabela"/>
    <w:basedOn w:val="1"/>
    <w:qFormat/>
    <w:uiPriority w:val="6"/>
    <w:pPr>
      <w:widowControl w:val="0"/>
      <w:suppressLineNumbers/>
    </w:pPr>
  </w:style>
  <w:style w:type="paragraph" w:customStyle="1" w:styleId="29">
    <w:name w:val="Título de tabela"/>
    <w:basedOn w:val="28"/>
    <w:qFormat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245720\Downloads\TERMO%20DE%20DESIST&#202;NCIA%20DEFINITIV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DESISTÊNCIA DEFINITIVA.dot</Template>
  <Pages>1</Pages>
  <Words>116</Words>
  <Characters>738</Characters>
  <TotalTime>5</TotalTime>
  <ScaleCrop>false</ScaleCrop>
  <LinksUpToDate>false</LinksUpToDate>
  <CharactersWithSpaces>845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2024-01-11T21:33:00Z</dcterms:created>
  <dc:creator>CJ245720</dc:creator>
  <cp:lastModifiedBy>leona</cp:lastModifiedBy>
  <dcterms:modified xsi:type="dcterms:W3CDTF">2024-02-09T21:31:01Z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C25F784D7064437CB1E8A5B0824A825F_11</vt:lpwstr>
  </property>
</Properties>
</file>